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591E" w14:textId="30373D9D" w:rsidR="003C5C4E" w:rsidRPr="003C5C4E" w:rsidRDefault="003C5C4E" w:rsidP="004F7013">
      <w:pPr>
        <w:jc w:val="left"/>
        <w:rPr>
          <w:b/>
        </w:rPr>
      </w:pPr>
      <w:r w:rsidRPr="003C5C4E">
        <w:rPr>
          <w:b/>
        </w:rPr>
        <w:t>Lesson 3</w:t>
      </w:r>
    </w:p>
    <w:p w14:paraId="5FCB8302" w14:textId="6D6F1585" w:rsidR="004F7013" w:rsidRPr="003C5C4E" w:rsidRDefault="004F7013" w:rsidP="004F7013">
      <w:pPr>
        <w:jc w:val="left"/>
      </w:pPr>
      <w:r w:rsidRPr="00AA65E6">
        <w:rPr>
          <w:b/>
          <w:sz w:val="26"/>
          <w:szCs w:val="26"/>
          <w:u w:val="double"/>
        </w:rPr>
        <w:t>Part II</w:t>
      </w:r>
      <w:r w:rsidRPr="00AA65E6">
        <w:rPr>
          <w:b/>
          <w:sz w:val="26"/>
          <w:szCs w:val="26"/>
        </w:rPr>
        <w:t xml:space="preserve">  </w:t>
      </w:r>
      <w:r w:rsidR="00EF63F6">
        <w:rPr>
          <w:b/>
          <w:sz w:val="26"/>
          <w:szCs w:val="26"/>
        </w:rPr>
        <w:t>How Do I Experience Forgiveness?</w:t>
      </w:r>
      <w:bookmarkStart w:id="0" w:name="_GoBack"/>
      <w:bookmarkEnd w:id="0"/>
    </w:p>
    <w:p w14:paraId="1D6DDD6A" w14:textId="77777777" w:rsidR="004F7013" w:rsidRPr="00AA65E6" w:rsidRDefault="004F7013" w:rsidP="004F7013">
      <w:pPr>
        <w:jc w:val="left"/>
        <w:rPr>
          <w:b/>
          <w:color w:val="0070C0"/>
          <w:sz w:val="26"/>
          <w:szCs w:val="26"/>
        </w:rPr>
      </w:pPr>
    </w:p>
    <w:p w14:paraId="1AD3DE63" w14:textId="77777777" w:rsidR="004F7013" w:rsidRPr="00AA65E6" w:rsidRDefault="004F7013" w:rsidP="004F7013">
      <w:pPr>
        <w:pStyle w:val="ListParagraph"/>
        <w:numPr>
          <w:ilvl w:val="0"/>
          <w:numId w:val="5"/>
        </w:numPr>
        <w:jc w:val="left"/>
        <w:rPr>
          <w:sz w:val="26"/>
          <w:szCs w:val="26"/>
        </w:rPr>
      </w:pPr>
      <w:r w:rsidRPr="00AA65E6">
        <w:rPr>
          <w:sz w:val="26"/>
          <w:szCs w:val="26"/>
        </w:rPr>
        <w:t>Forgiveness is on</w:t>
      </w:r>
      <w:r w:rsidR="00FB0967">
        <w:rPr>
          <w:sz w:val="26"/>
          <w:szCs w:val="26"/>
        </w:rPr>
        <w:t>e of the greatest spiritual ___________</w:t>
      </w:r>
      <w:r w:rsidRPr="00AA65E6">
        <w:rPr>
          <w:sz w:val="26"/>
          <w:szCs w:val="26"/>
        </w:rPr>
        <w:t xml:space="preserve"> of every person. (Ps. 130:3-4</w:t>
      </w:r>
      <w:r w:rsidR="009953B2">
        <w:rPr>
          <w:sz w:val="26"/>
          <w:szCs w:val="26"/>
        </w:rPr>
        <w:t>{OT – pg. 821}</w:t>
      </w:r>
      <w:r w:rsidRPr="00AA65E6">
        <w:rPr>
          <w:sz w:val="26"/>
          <w:szCs w:val="26"/>
        </w:rPr>
        <w:t>)</w:t>
      </w:r>
    </w:p>
    <w:p w14:paraId="4D073C41" w14:textId="77777777" w:rsidR="004F7013" w:rsidRPr="00AA65E6" w:rsidRDefault="004F7013" w:rsidP="004F7013">
      <w:pPr>
        <w:pStyle w:val="ListParagraph"/>
        <w:numPr>
          <w:ilvl w:val="1"/>
          <w:numId w:val="5"/>
        </w:numPr>
        <w:jc w:val="left"/>
        <w:rPr>
          <w:sz w:val="26"/>
          <w:szCs w:val="26"/>
        </w:rPr>
      </w:pPr>
      <w:r w:rsidRPr="00AA65E6">
        <w:rPr>
          <w:sz w:val="26"/>
          <w:szCs w:val="26"/>
        </w:rPr>
        <w:t xml:space="preserve">Definition:  A judicial act/declaration wherein guilt is removed; a pardon; “Forgiveness is a lifting of the charge of guilt from another, a formal declaration of the fact and a promise (made and kept) never to remember the wrong against him in the future” – </w:t>
      </w:r>
      <w:r w:rsidRPr="00AA65E6">
        <w:rPr>
          <w:i/>
          <w:sz w:val="26"/>
          <w:szCs w:val="26"/>
        </w:rPr>
        <w:t>Jay Adams</w:t>
      </w:r>
    </w:p>
    <w:p w14:paraId="299F5D9C" w14:textId="77777777" w:rsidR="004F7013" w:rsidRPr="00AA65E6" w:rsidRDefault="004F7013" w:rsidP="004F7013">
      <w:pPr>
        <w:pStyle w:val="ListParagraph"/>
        <w:numPr>
          <w:ilvl w:val="1"/>
          <w:numId w:val="5"/>
        </w:numPr>
        <w:jc w:val="left"/>
        <w:rPr>
          <w:sz w:val="26"/>
          <w:szCs w:val="26"/>
        </w:rPr>
      </w:pPr>
      <w:r w:rsidRPr="00AA65E6">
        <w:rPr>
          <w:sz w:val="26"/>
          <w:szCs w:val="26"/>
        </w:rPr>
        <w:t>(Matt. 6:6-12</w:t>
      </w:r>
      <w:r w:rsidR="007F0190">
        <w:rPr>
          <w:sz w:val="26"/>
          <w:szCs w:val="26"/>
        </w:rPr>
        <w:t>{NT- pg. 9}</w:t>
      </w:r>
      <w:r w:rsidRPr="00AA65E6">
        <w:rPr>
          <w:sz w:val="26"/>
          <w:szCs w:val="26"/>
        </w:rPr>
        <w:t>) – Forgiv</w:t>
      </w:r>
      <w:r w:rsidR="00562999">
        <w:rPr>
          <w:sz w:val="26"/>
          <w:szCs w:val="26"/>
        </w:rPr>
        <w:t>eness is associated with a __________</w:t>
      </w:r>
      <w:r w:rsidRPr="00AA65E6">
        <w:rPr>
          <w:sz w:val="26"/>
          <w:szCs w:val="26"/>
        </w:rPr>
        <w:t xml:space="preserve"> debt either to God or one another.</w:t>
      </w:r>
    </w:p>
    <w:p w14:paraId="61D6F4E6" w14:textId="77777777" w:rsidR="004F7013" w:rsidRPr="00AA65E6" w:rsidRDefault="004F7013" w:rsidP="004F7013">
      <w:pPr>
        <w:pStyle w:val="ListParagraph"/>
        <w:numPr>
          <w:ilvl w:val="1"/>
          <w:numId w:val="5"/>
        </w:numPr>
        <w:jc w:val="left"/>
        <w:rPr>
          <w:sz w:val="26"/>
          <w:szCs w:val="26"/>
        </w:rPr>
      </w:pPr>
      <w:r w:rsidRPr="00AA65E6">
        <w:rPr>
          <w:b/>
          <w:color w:val="00B050"/>
          <w:sz w:val="26"/>
          <w:szCs w:val="26"/>
        </w:rPr>
        <w:t>What forgiveness is:</w:t>
      </w:r>
    </w:p>
    <w:p w14:paraId="0E7E037C" w14:textId="77777777" w:rsidR="00562999" w:rsidRPr="00562999" w:rsidRDefault="00562999" w:rsidP="004F7013">
      <w:pPr>
        <w:pStyle w:val="ListParagraph"/>
        <w:numPr>
          <w:ilvl w:val="2"/>
          <w:numId w:val="5"/>
        </w:numPr>
        <w:jc w:val="left"/>
        <w:rPr>
          <w:sz w:val="26"/>
          <w:szCs w:val="26"/>
        </w:rPr>
      </w:pPr>
      <w:r>
        <w:rPr>
          <w:b/>
          <w:color w:val="00B050"/>
          <w:sz w:val="26"/>
          <w:szCs w:val="26"/>
        </w:rPr>
        <w:t>...the act with the authority by the offended to remove the guilt of the offender.</w:t>
      </w:r>
    </w:p>
    <w:p w14:paraId="13585D0E" w14:textId="77777777" w:rsidR="004F7013" w:rsidRPr="00AA65E6" w:rsidRDefault="004F7013" w:rsidP="004F7013">
      <w:pPr>
        <w:pStyle w:val="ListParagraph"/>
        <w:numPr>
          <w:ilvl w:val="2"/>
          <w:numId w:val="5"/>
        </w:numPr>
        <w:jc w:val="left"/>
        <w:rPr>
          <w:sz w:val="26"/>
          <w:szCs w:val="26"/>
        </w:rPr>
      </w:pPr>
      <w:r w:rsidRPr="00AA65E6">
        <w:rPr>
          <w:b/>
          <w:color w:val="00B050"/>
          <w:sz w:val="26"/>
          <w:szCs w:val="26"/>
        </w:rPr>
        <w:t>A decision with a promise…</w:t>
      </w:r>
    </w:p>
    <w:p w14:paraId="3FF68D9F" w14:textId="77777777" w:rsidR="004F7013" w:rsidRPr="00AA65E6" w:rsidRDefault="004F7013" w:rsidP="004F7013">
      <w:pPr>
        <w:pStyle w:val="ListParagraph"/>
        <w:numPr>
          <w:ilvl w:val="2"/>
          <w:numId w:val="5"/>
        </w:numPr>
        <w:jc w:val="left"/>
        <w:rPr>
          <w:b/>
          <w:color w:val="00B050"/>
          <w:sz w:val="26"/>
          <w:szCs w:val="26"/>
        </w:rPr>
      </w:pPr>
      <w:r w:rsidRPr="00AA65E6">
        <w:rPr>
          <w:b/>
          <w:color w:val="00B050"/>
          <w:sz w:val="26"/>
          <w:szCs w:val="26"/>
        </w:rPr>
        <w:t>…to not dwell upon the incident mentally.</w:t>
      </w:r>
    </w:p>
    <w:p w14:paraId="70A3D4B1" w14:textId="77777777" w:rsidR="004F7013" w:rsidRPr="00AA65E6" w:rsidRDefault="004F7013" w:rsidP="004F7013">
      <w:pPr>
        <w:pStyle w:val="ListParagraph"/>
        <w:numPr>
          <w:ilvl w:val="2"/>
          <w:numId w:val="5"/>
        </w:numPr>
        <w:jc w:val="left"/>
        <w:rPr>
          <w:b/>
          <w:color w:val="00B050"/>
          <w:sz w:val="26"/>
          <w:szCs w:val="26"/>
        </w:rPr>
      </w:pPr>
      <w:r w:rsidRPr="00AA65E6">
        <w:rPr>
          <w:b/>
          <w:color w:val="00B050"/>
          <w:sz w:val="26"/>
          <w:szCs w:val="26"/>
        </w:rPr>
        <w:t>…to not bring up the incident again and use it against the…person.</w:t>
      </w:r>
    </w:p>
    <w:p w14:paraId="58237286" w14:textId="77777777" w:rsidR="004F7013" w:rsidRPr="00AA65E6" w:rsidRDefault="004F7013" w:rsidP="004F7013">
      <w:pPr>
        <w:pStyle w:val="ListParagraph"/>
        <w:numPr>
          <w:ilvl w:val="2"/>
          <w:numId w:val="5"/>
        </w:numPr>
        <w:jc w:val="left"/>
        <w:rPr>
          <w:b/>
          <w:color w:val="00B050"/>
          <w:sz w:val="26"/>
          <w:szCs w:val="26"/>
        </w:rPr>
      </w:pPr>
      <w:r w:rsidRPr="00AA65E6">
        <w:rPr>
          <w:b/>
          <w:color w:val="00B050"/>
          <w:sz w:val="26"/>
          <w:szCs w:val="26"/>
        </w:rPr>
        <w:t>…to not talk to others about the incident.</w:t>
      </w:r>
    </w:p>
    <w:p w14:paraId="62ED71FE" w14:textId="77777777" w:rsidR="004F7013" w:rsidRPr="00AA65E6" w:rsidRDefault="004F7013" w:rsidP="004F7013">
      <w:pPr>
        <w:pStyle w:val="ListParagraph"/>
        <w:numPr>
          <w:ilvl w:val="2"/>
          <w:numId w:val="5"/>
        </w:numPr>
        <w:jc w:val="left"/>
        <w:rPr>
          <w:b/>
          <w:color w:val="00B050"/>
          <w:sz w:val="26"/>
          <w:szCs w:val="26"/>
        </w:rPr>
      </w:pPr>
      <w:r w:rsidRPr="00AA65E6">
        <w:rPr>
          <w:b/>
          <w:color w:val="00B050"/>
          <w:sz w:val="26"/>
          <w:szCs w:val="26"/>
        </w:rPr>
        <w:t>…to not allow the incident to stand between you and the other person or hinder your personal relationship with them.</w:t>
      </w:r>
    </w:p>
    <w:p w14:paraId="4A3B0C04" w14:textId="77777777" w:rsidR="004F7013" w:rsidRPr="00AA65E6" w:rsidRDefault="004F7013" w:rsidP="004F7013">
      <w:pPr>
        <w:pStyle w:val="ListParagraph"/>
        <w:numPr>
          <w:ilvl w:val="2"/>
          <w:numId w:val="5"/>
        </w:numPr>
        <w:jc w:val="left"/>
        <w:rPr>
          <w:b/>
          <w:color w:val="00B050"/>
          <w:sz w:val="26"/>
          <w:szCs w:val="26"/>
        </w:rPr>
      </w:pPr>
      <w:r w:rsidRPr="00AA65E6">
        <w:rPr>
          <w:b/>
          <w:color w:val="00B050"/>
          <w:sz w:val="26"/>
          <w:szCs w:val="26"/>
        </w:rPr>
        <w:t>It is an act of the will and not of the emotions/feelings.</w:t>
      </w:r>
    </w:p>
    <w:p w14:paraId="5648E120" w14:textId="77777777" w:rsidR="004F7013" w:rsidRPr="00AA65E6" w:rsidRDefault="004F7013" w:rsidP="004F7013">
      <w:pPr>
        <w:pStyle w:val="ListParagraph"/>
        <w:numPr>
          <w:ilvl w:val="1"/>
          <w:numId w:val="5"/>
        </w:numPr>
        <w:jc w:val="left"/>
        <w:rPr>
          <w:b/>
          <w:color w:val="00B050"/>
          <w:sz w:val="26"/>
          <w:szCs w:val="26"/>
        </w:rPr>
      </w:pPr>
      <w:r w:rsidRPr="00AA65E6">
        <w:rPr>
          <w:b/>
          <w:color w:val="00B050"/>
          <w:sz w:val="26"/>
          <w:szCs w:val="26"/>
        </w:rPr>
        <w:t>What forgiveness is not:</w:t>
      </w:r>
    </w:p>
    <w:p w14:paraId="44F16323" w14:textId="77777777" w:rsidR="004F7013" w:rsidRPr="00AA65E6" w:rsidRDefault="00562999" w:rsidP="004F7013">
      <w:pPr>
        <w:pStyle w:val="ListParagraph"/>
        <w:numPr>
          <w:ilvl w:val="2"/>
          <w:numId w:val="5"/>
        </w:numPr>
        <w:jc w:val="left"/>
        <w:rPr>
          <w:b/>
          <w:color w:val="00B050"/>
          <w:sz w:val="26"/>
          <w:szCs w:val="26"/>
        </w:rPr>
      </w:pPr>
      <w:r>
        <w:rPr>
          <w:b/>
          <w:color w:val="00B050"/>
          <w:sz w:val="26"/>
          <w:szCs w:val="26"/>
        </w:rPr>
        <w:t>___________________</w:t>
      </w:r>
      <w:r w:rsidR="004F7013" w:rsidRPr="00AA65E6">
        <w:rPr>
          <w:b/>
          <w:color w:val="00B050"/>
          <w:sz w:val="26"/>
          <w:szCs w:val="26"/>
        </w:rPr>
        <w:t xml:space="preserve"> – there is no commandment to forget before we forgive.  When Isaiah 43:25</w:t>
      </w:r>
      <w:r w:rsidR="009953B2">
        <w:rPr>
          <w:b/>
          <w:color w:val="00B050"/>
          <w:sz w:val="26"/>
          <w:szCs w:val="26"/>
        </w:rPr>
        <w:t>{OT – pg. 924}</w:t>
      </w:r>
      <w:r w:rsidR="004F7013" w:rsidRPr="00AA65E6">
        <w:rPr>
          <w:b/>
          <w:color w:val="00B050"/>
          <w:sz w:val="26"/>
          <w:szCs w:val="26"/>
        </w:rPr>
        <w:t>; Jer. 31:34</w:t>
      </w:r>
      <w:r w:rsidR="009953B2">
        <w:rPr>
          <w:b/>
          <w:color w:val="00B050"/>
          <w:sz w:val="26"/>
          <w:szCs w:val="26"/>
        </w:rPr>
        <w:t>{OT – pg. 994}</w:t>
      </w:r>
      <w:r w:rsidR="004F7013" w:rsidRPr="00AA65E6">
        <w:rPr>
          <w:b/>
          <w:color w:val="00B050"/>
          <w:sz w:val="26"/>
          <w:szCs w:val="26"/>
        </w:rPr>
        <w:t xml:space="preserve"> speaks of God “remembering” them no more, it is the context of bringing them up against you again.  An omniscient God is incapable of “not knowing” the past.</w:t>
      </w:r>
    </w:p>
    <w:p w14:paraId="7B751FBC" w14:textId="77777777" w:rsidR="004F7013" w:rsidRPr="00AA65E6" w:rsidRDefault="004F7013" w:rsidP="004F7013">
      <w:pPr>
        <w:pStyle w:val="ListParagraph"/>
        <w:numPr>
          <w:ilvl w:val="2"/>
          <w:numId w:val="5"/>
        </w:numPr>
        <w:jc w:val="left"/>
        <w:rPr>
          <w:b/>
          <w:color w:val="00B050"/>
          <w:sz w:val="26"/>
          <w:szCs w:val="26"/>
        </w:rPr>
      </w:pPr>
      <w:r w:rsidRPr="00AA65E6">
        <w:rPr>
          <w:b/>
          <w:color w:val="00B050"/>
          <w:sz w:val="26"/>
          <w:szCs w:val="26"/>
        </w:rPr>
        <w:t>Excusing sin; minimizing sin, or not taking sin seriously.  This is a dishonest way of addressing sin or calling it something other than what God calls it.</w:t>
      </w:r>
    </w:p>
    <w:p w14:paraId="574F7053" w14:textId="77777777" w:rsidR="004F7013" w:rsidRDefault="004F7013" w:rsidP="004F7013">
      <w:pPr>
        <w:jc w:val="right"/>
        <w:rPr>
          <w:b/>
          <w:color w:val="00B050"/>
          <w:sz w:val="26"/>
          <w:szCs w:val="26"/>
        </w:rPr>
      </w:pPr>
      <w:r w:rsidRPr="00AA65E6">
        <w:rPr>
          <w:b/>
          <w:color w:val="00B050"/>
          <w:sz w:val="26"/>
          <w:szCs w:val="26"/>
        </w:rPr>
        <w:t>[Quotes from Dr. Coomer]</w:t>
      </w:r>
    </w:p>
    <w:p w14:paraId="1D94F1E7" w14:textId="77777777" w:rsidR="00562999" w:rsidRPr="00AA65E6" w:rsidRDefault="00562999" w:rsidP="004F7013">
      <w:pPr>
        <w:jc w:val="right"/>
        <w:rPr>
          <w:b/>
          <w:color w:val="00B050"/>
          <w:sz w:val="26"/>
          <w:szCs w:val="26"/>
        </w:rPr>
      </w:pPr>
    </w:p>
    <w:p w14:paraId="7610E4E9" w14:textId="77777777" w:rsidR="004F7013" w:rsidRDefault="004F7013" w:rsidP="004F7013">
      <w:pPr>
        <w:pStyle w:val="ListParagraph"/>
        <w:numPr>
          <w:ilvl w:val="1"/>
          <w:numId w:val="5"/>
        </w:numPr>
        <w:jc w:val="left"/>
        <w:rPr>
          <w:sz w:val="26"/>
          <w:szCs w:val="26"/>
        </w:rPr>
      </w:pPr>
      <w:r w:rsidRPr="00AA65E6">
        <w:rPr>
          <w:sz w:val="26"/>
          <w:szCs w:val="26"/>
        </w:rPr>
        <w:t xml:space="preserve">Caution: repentance and forgiveness has nothing to do with the un-Biblical Catholic teaching of “penance”.   People who are influenced by this thinking will strive to work and work and work to atone for the wrong and earn the forgiveness.  Forgiveness is the fruit of God’s grace and mercy </w:t>
      </w:r>
      <w:r w:rsidRPr="00AA65E6">
        <w:rPr>
          <w:sz w:val="26"/>
          <w:szCs w:val="26"/>
        </w:rPr>
        <w:sym w:font="Wingdings" w:char="F0E0"/>
      </w:r>
      <w:r w:rsidRPr="00AA65E6">
        <w:rPr>
          <w:sz w:val="26"/>
          <w:szCs w:val="26"/>
        </w:rPr>
        <w:t xml:space="preserve"> totally undeserved.</w:t>
      </w:r>
    </w:p>
    <w:p w14:paraId="012AAF1E" w14:textId="77777777" w:rsidR="00AA65E6" w:rsidRPr="00AA65E6" w:rsidRDefault="00AA65E6" w:rsidP="00AA65E6">
      <w:pPr>
        <w:pStyle w:val="ListParagraph"/>
        <w:ind w:left="1440"/>
        <w:jc w:val="left"/>
        <w:rPr>
          <w:sz w:val="26"/>
          <w:szCs w:val="26"/>
        </w:rPr>
      </w:pPr>
    </w:p>
    <w:p w14:paraId="5D8CB7BC" w14:textId="77777777" w:rsidR="004F7013" w:rsidRPr="00AA65E6" w:rsidRDefault="00562999" w:rsidP="004F7013">
      <w:pPr>
        <w:pStyle w:val="ListParagraph"/>
        <w:numPr>
          <w:ilvl w:val="0"/>
          <w:numId w:val="5"/>
        </w:numPr>
        <w:jc w:val="left"/>
        <w:rPr>
          <w:sz w:val="26"/>
          <w:szCs w:val="26"/>
        </w:rPr>
      </w:pPr>
      <w:r>
        <w:rPr>
          <w:sz w:val="26"/>
          <w:szCs w:val="26"/>
        </w:rPr>
        <w:t>________</w:t>
      </w:r>
      <w:r w:rsidR="004F7013" w:rsidRPr="00AA65E6">
        <w:rPr>
          <w:sz w:val="26"/>
          <w:szCs w:val="26"/>
        </w:rPr>
        <w:t xml:space="preserve"> alone is the author of forgiveness (Psalm 86:5; 130:4</w:t>
      </w:r>
      <w:r w:rsidR="009953B2">
        <w:rPr>
          <w:sz w:val="26"/>
          <w:szCs w:val="26"/>
        </w:rPr>
        <w:t>{OT – pg. 792}</w:t>
      </w:r>
      <w:r w:rsidR="004F7013" w:rsidRPr="00AA65E6">
        <w:rPr>
          <w:sz w:val="26"/>
          <w:szCs w:val="26"/>
        </w:rPr>
        <w:t>; Eph. 1:7</w:t>
      </w:r>
      <w:r w:rsidR="009953B2">
        <w:rPr>
          <w:sz w:val="26"/>
          <w:szCs w:val="26"/>
        </w:rPr>
        <w:t>{NT – pg. 273}</w:t>
      </w:r>
      <w:r w:rsidR="004F7013" w:rsidRPr="00AA65E6">
        <w:rPr>
          <w:sz w:val="26"/>
          <w:szCs w:val="26"/>
        </w:rPr>
        <w:t>)</w:t>
      </w:r>
    </w:p>
    <w:p w14:paraId="7A719D15" w14:textId="77777777" w:rsidR="004F7013" w:rsidRPr="00AA65E6" w:rsidRDefault="004F7013" w:rsidP="004F7013">
      <w:pPr>
        <w:pStyle w:val="ListParagraph"/>
        <w:numPr>
          <w:ilvl w:val="1"/>
          <w:numId w:val="5"/>
        </w:numPr>
        <w:jc w:val="left"/>
        <w:rPr>
          <w:sz w:val="26"/>
          <w:szCs w:val="26"/>
        </w:rPr>
      </w:pPr>
      <w:r w:rsidRPr="00AA65E6">
        <w:rPr>
          <w:sz w:val="26"/>
          <w:szCs w:val="26"/>
        </w:rPr>
        <w:t>His forgiveness is predicated upon our confession and repentance (I John 1:9</w:t>
      </w:r>
      <w:r w:rsidR="009953B2">
        <w:rPr>
          <w:sz w:val="26"/>
          <w:szCs w:val="26"/>
        </w:rPr>
        <w:t>{NT – pg. 335}</w:t>
      </w:r>
      <w:r w:rsidRPr="00AA65E6">
        <w:rPr>
          <w:sz w:val="26"/>
          <w:szCs w:val="26"/>
        </w:rPr>
        <w:t>).</w:t>
      </w:r>
    </w:p>
    <w:p w14:paraId="73A4289C" w14:textId="77777777" w:rsidR="004F7013" w:rsidRPr="00AA65E6" w:rsidRDefault="004F7013" w:rsidP="004F7013">
      <w:pPr>
        <w:pStyle w:val="ListParagraph"/>
        <w:numPr>
          <w:ilvl w:val="1"/>
          <w:numId w:val="5"/>
        </w:numPr>
        <w:jc w:val="left"/>
        <w:rPr>
          <w:sz w:val="26"/>
          <w:szCs w:val="26"/>
        </w:rPr>
      </w:pPr>
      <w:r w:rsidRPr="00AA65E6">
        <w:rPr>
          <w:sz w:val="26"/>
          <w:szCs w:val="26"/>
        </w:rPr>
        <w:t>He forgives all our sin (Col. 2:13</w:t>
      </w:r>
      <w:r w:rsidR="009953B2">
        <w:rPr>
          <w:sz w:val="26"/>
          <w:szCs w:val="26"/>
        </w:rPr>
        <w:t>{NT – pg. 286}</w:t>
      </w:r>
      <w:r w:rsidRPr="00AA65E6">
        <w:rPr>
          <w:sz w:val="26"/>
          <w:szCs w:val="26"/>
        </w:rPr>
        <w:t>; Ps. 103:3</w:t>
      </w:r>
      <w:r w:rsidR="009953B2">
        <w:rPr>
          <w:sz w:val="26"/>
          <w:szCs w:val="26"/>
        </w:rPr>
        <w:t>{OT – pg. 801}</w:t>
      </w:r>
      <w:r w:rsidRPr="00AA65E6">
        <w:rPr>
          <w:sz w:val="26"/>
          <w:szCs w:val="26"/>
        </w:rPr>
        <w:t>).</w:t>
      </w:r>
    </w:p>
    <w:p w14:paraId="7BB6DDC8" w14:textId="77777777" w:rsidR="004F7013" w:rsidRPr="00AA65E6" w:rsidRDefault="004F7013" w:rsidP="004F7013">
      <w:pPr>
        <w:pStyle w:val="ListParagraph"/>
        <w:numPr>
          <w:ilvl w:val="1"/>
          <w:numId w:val="5"/>
        </w:numPr>
        <w:jc w:val="left"/>
        <w:rPr>
          <w:sz w:val="26"/>
          <w:szCs w:val="26"/>
        </w:rPr>
      </w:pPr>
      <w:r w:rsidRPr="00AA65E6">
        <w:rPr>
          <w:sz w:val="26"/>
          <w:szCs w:val="26"/>
        </w:rPr>
        <w:t>His forgiveness is predicated upon His shed blood (Eph. 1:7</w:t>
      </w:r>
      <w:r w:rsidR="009953B2">
        <w:rPr>
          <w:sz w:val="26"/>
          <w:szCs w:val="26"/>
        </w:rPr>
        <w:t>{NT – pg. 273}</w:t>
      </w:r>
      <w:r w:rsidRPr="00AA65E6">
        <w:rPr>
          <w:sz w:val="26"/>
          <w:szCs w:val="26"/>
        </w:rPr>
        <w:t>)</w:t>
      </w:r>
    </w:p>
    <w:p w14:paraId="31673E43" w14:textId="77777777" w:rsidR="004F7013" w:rsidRPr="00AA65E6" w:rsidRDefault="004F7013" w:rsidP="004F7013">
      <w:pPr>
        <w:pStyle w:val="ListParagraph"/>
        <w:numPr>
          <w:ilvl w:val="1"/>
          <w:numId w:val="5"/>
        </w:numPr>
        <w:jc w:val="left"/>
        <w:rPr>
          <w:sz w:val="26"/>
          <w:szCs w:val="26"/>
        </w:rPr>
      </w:pPr>
      <w:r w:rsidRPr="00AA65E6">
        <w:rPr>
          <w:sz w:val="26"/>
          <w:szCs w:val="26"/>
        </w:rPr>
        <w:t>His forgiveness is complete in that our sins will never be held against us again (Isa. 43:25</w:t>
      </w:r>
      <w:r w:rsidR="009953B2">
        <w:rPr>
          <w:sz w:val="26"/>
          <w:szCs w:val="26"/>
        </w:rPr>
        <w:t>{OT – pg. 924}</w:t>
      </w:r>
      <w:r w:rsidRPr="00AA65E6">
        <w:rPr>
          <w:sz w:val="26"/>
          <w:szCs w:val="26"/>
        </w:rPr>
        <w:t>; Jer. 31:34</w:t>
      </w:r>
      <w:r w:rsidR="006937F5">
        <w:rPr>
          <w:sz w:val="26"/>
          <w:szCs w:val="26"/>
        </w:rPr>
        <w:t>{OT – pg. 994}</w:t>
      </w:r>
      <w:r w:rsidRPr="00AA65E6">
        <w:rPr>
          <w:sz w:val="26"/>
          <w:szCs w:val="26"/>
        </w:rPr>
        <w:t>)</w:t>
      </w:r>
    </w:p>
    <w:p w14:paraId="60CC6CE0" w14:textId="77777777" w:rsidR="004F7013" w:rsidRPr="00AA65E6" w:rsidRDefault="004F7013" w:rsidP="004F7013">
      <w:pPr>
        <w:pStyle w:val="ListParagraph"/>
        <w:numPr>
          <w:ilvl w:val="1"/>
          <w:numId w:val="5"/>
        </w:numPr>
        <w:jc w:val="left"/>
        <w:rPr>
          <w:sz w:val="26"/>
          <w:szCs w:val="26"/>
        </w:rPr>
      </w:pPr>
      <w:r w:rsidRPr="00AA65E6">
        <w:rPr>
          <w:sz w:val="26"/>
          <w:szCs w:val="26"/>
        </w:rPr>
        <w:lastRenderedPageBreak/>
        <w:t>In regards to salvation, “Forgiveness” is the removal of the guilt and “Justification” is the declaration of righteousness, i.e. just as if we had never sinned and just as though we were as righteous as Christ in God the Father’s eyes.</w:t>
      </w:r>
    </w:p>
    <w:p w14:paraId="1D79B3BB" w14:textId="77777777" w:rsidR="004F7013" w:rsidRPr="00AA65E6" w:rsidRDefault="004F7013" w:rsidP="004F7013">
      <w:pPr>
        <w:pStyle w:val="ListParagraph"/>
        <w:numPr>
          <w:ilvl w:val="1"/>
          <w:numId w:val="5"/>
        </w:numPr>
        <w:jc w:val="left"/>
        <w:rPr>
          <w:sz w:val="26"/>
          <w:szCs w:val="26"/>
        </w:rPr>
      </w:pPr>
      <w:r w:rsidRPr="00AA65E6">
        <w:rPr>
          <w:sz w:val="26"/>
          <w:szCs w:val="26"/>
        </w:rPr>
        <w:t xml:space="preserve">While forgiveness judicially removes the guilt, it does not remove the stain in and through our mortal life.  </w:t>
      </w:r>
      <w:r w:rsidRPr="00AA65E6">
        <w:rPr>
          <w:b/>
          <w:color w:val="0070C0"/>
          <w:sz w:val="26"/>
          <w:szCs w:val="26"/>
        </w:rPr>
        <w:t>{While God can and does forgive us for the act of murder, that does not bring the dead back to life; nor does it change the fact of who killed that person.  Neither does God’s forgiveness void such a debt to society – the death penalty should still apply.}</w:t>
      </w:r>
    </w:p>
    <w:p w14:paraId="60F0C50E" w14:textId="77777777" w:rsidR="004F7013" w:rsidRPr="00AA65E6" w:rsidRDefault="004F7013" w:rsidP="004F7013">
      <w:pPr>
        <w:jc w:val="left"/>
        <w:rPr>
          <w:sz w:val="26"/>
          <w:szCs w:val="26"/>
        </w:rPr>
      </w:pPr>
    </w:p>
    <w:p w14:paraId="0FC485CD" w14:textId="77777777" w:rsidR="004F7013" w:rsidRDefault="004F7013" w:rsidP="004F7013">
      <w:pPr>
        <w:pStyle w:val="ListParagraph"/>
        <w:numPr>
          <w:ilvl w:val="0"/>
          <w:numId w:val="5"/>
        </w:numPr>
        <w:jc w:val="left"/>
        <w:rPr>
          <w:sz w:val="26"/>
          <w:szCs w:val="26"/>
        </w:rPr>
      </w:pPr>
      <w:r w:rsidRPr="00AA65E6">
        <w:rPr>
          <w:sz w:val="26"/>
          <w:szCs w:val="26"/>
        </w:rPr>
        <w:t>The need and desire for forgiveness is a testimony to the fact that our conscience reveals there is a divine right and wrong (i.e. sinful, criminal, etc.) in actions, words, etc. and that wrong</w:t>
      </w:r>
      <w:r w:rsidR="00AA65E6" w:rsidRPr="00AA65E6">
        <w:rPr>
          <w:sz w:val="26"/>
          <w:szCs w:val="26"/>
        </w:rPr>
        <w:t xml:space="preserve"> has undesirable consequences. </w:t>
      </w:r>
    </w:p>
    <w:p w14:paraId="014DC98A" w14:textId="77777777" w:rsidR="00AA65E6" w:rsidRPr="00AA65E6" w:rsidRDefault="00AA65E6" w:rsidP="00AA65E6">
      <w:pPr>
        <w:pStyle w:val="ListParagraph"/>
        <w:jc w:val="left"/>
        <w:rPr>
          <w:sz w:val="26"/>
          <w:szCs w:val="26"/>
        </w:rPr>
      </w:pPr>
    </w:p>
    <w:p w14:paraId="2039723A" w14:textId="77777777" w:rsidR="004F7013" w:rsidRDefault="004F7013" w:rsidP="004F7013">
      <w:pPr>
        <w:pStyle w:val="ListParagraph"/>
        <w:numPr>
          <w:ilvl w:val="0"/>
          <w:numId w:val="5"/>
        </w:numPr>
        <w:jc w:val="left"/>
        <w:rPr>
          <w:sz w:val="26"/>
          <w:szCs w:val="26"/>
        </w:rPr>
      </w:pPr>
      <w:r w:rsidRPr="00AA65E6">
        <w:rPr>
          <w:sz w:val="26"/>
          <w:szCs w:val="26"/>
        </w:rPr>
        <w:t>The need and desire for forgiveness reveals that wrong (i.e. sinfu</w:t>
      </w:r>
      <w:r w:rsidR="005B00AD">
        <w:rPr>
          <w:sz w:val="26"/>
          <w:szCs w:val="26"/>
        </w:rPr>
        <w:t>l, criminal, etc.) produces ______</w:t>
      </w:r>
      <w:r w:rsidRPr="00AA65E6">
        <w:rPr>
          <w:sz w:val="26"/>
          <w:szCs w:val="26"/>
        </w:rPr>
        <w:t xml:space="preserve"> in both the victim and the villain of the wrong.</w:t>
      </w:r>
    </w:p>
    <w:p w14:paraId="56DFCC4C" w14:textId="77777777" w:rsidR="00AA65E6" w:rsidRPr="00AA65E6" w:rsidRDefault="00AA65E6" w:rsidP="00AA65E6">
      <w:pPr>
        <w:jc w:val="left"/>
        <w:rPr>
          <w:sz w:val="26"/>
          <w:szCs w:val="26"/>
        </w:rPr>
      </w:pPr>
    </w:p>
    <w:p w14:paraId="62AD71E9" w14:textId="77777777" w:rsidR="004F7013" w:rsidRDefault="004F7013" w:rsidP="004F7013">
      <w:pPr>
        <w:pStyle w:val="ListParagraph"/>
        <w:numPr>
          <w:ilvl w:val="0"/>
          <w:numId w:val="5"/>
        </w:numPr>
        <w:jc w:val="left"/>
        <w:rPr>
          <w:sz w:val="26"/>
          <w:szCs w:val="26"/>
        </w:rPr>
      </w:pPr>
      <w:r w:rsidRPr="00AA65E6">
        <w:rPr>
          <w:sz w:val="26"/>
          <w:szCs w:val="26"/>
        </w:rPr>
        <w:t>When there is no desire for forgiveness and restoration, it reveals the presence of a seared or defiled conscience.</w:t>
      </w:r>
    </w:p>
    <w:p w14:paraId="32F7E830" w14:textId="77777777" w:rsidR="00AA65E6" w:rsidRPr="00AA65E6" w:rsidRDefault="00AA65E6" w:rsidP="00AA65E6">
      <w:pPr>
        <w:jc w:val="left"/>
        <w:rPr>
          <w:sz w:val="26"/>
          <w:szCs w:val="26"/>
        </w:rPr>
      </w:pPr>
    </w:p>
    <w:p w14:paraId="6B934C88" w14:textId="77777777" w:rsidR="004F7013" w:rsidRPr="00AA65E6" w:rsidRDefault="004F7013" w:rsidP="004F7013">
      <w:pPr>
        <w:pStyle w:val="ListParagraph"/>
        <w:numPr>
          <w:ilvl w:val="0"/>
          <w:numId w:val="5"/>
        </w:numPr>
        <w:jc w:val="left"/>
        <w:rPr>
          <w:sz w:val="26"/>
          <w:szCs w:val="26"/>
        </w:rPr>
      </w:pPr>
      <w:r w:rsidRPr="00AA65E6">
        <w:rPr>
          <w:sz w:val="26"/>
          <w:szCs w:val="26"/>
        </w:rPr>
        <w:t>The need for forgiveness is “bi-directional”</w:t>
      </w:r>
    </w:p>
    <w:p w14:paraId="0CEBE81C" w14:textId="77777777" w:rsidR="004F7013" w:rsidRPr="00AA65E6" w:rsidRDefault="004F7013" w:rsidP="004F7013">
      <w:pPr>
        <w:pStyle w:val="ListParagraph"/>
        <w:numPr>
          <w:ilvl w:val="1"/>
          <w:numId w:val="5"/>
        </w:numPr>
        <w:jc w:val="left"/>
        <w:rPr>
          <w:sz w:val="26"/>
          <w:szCs w:val="26"/>
        </w:rPr>
      </w:pPr>
      <w:r w:rsidRPr="00AA65E6">
        <w:rPr>
          <w:sz w:val="26"/>
          <w:szCs w:val="26"/>
        </w:rPr>
        <w:t>Since we are sinners and because we have sinned, we have offended the holy God; therefore, we have a moral debt to God.</w:t>
      </w:r>
    </w:p>
    <w:p w14:paraId="51342076" w14:textId="77777777" w:rsidR="004F7013" w:rsidRPr="00AA65E6" w:rsidRDefault="004F7013" w:rsidP="004F7013">
      <w:pPr>
        <w:pStyle w:val="ListParagraph"/>
        <w:numPr>
          <w:ilvl w:val="2"/>
          <w:numId w:val="5"/>
        </w:numPr>
        <w:jc w:val="left"/>
        <w:rPr>
          <w:sz w:val="26"/>
          <w:szCs w:val="26"/>
        </w:rPr>
      </w:pPr>
      <w:r w:rsidRPr="00AA65E6">
        <w:rPr>
          <w:sz w:val="26"/>
          <w:szCs w:val="26"/>
        </w:rPr>
        <w:t>This debt can be satisfied by our own payment in eternal hell.</w:t>
      </w:r>
    </w:p>
    <w:p w14:paraId="57CE21BD" w14:textId="77777777" w:rsidR="004F7013" w:rsidRPr="00AA65E6" w:rsidRDefault="004F7013" w:rsidP="004F7013">
      <w:pPr>
        <w:pStyle w:val="ListParagraph"/>
        <w:numPr>
          <w:ilvl w:val="2"/>
          <w:numId w:val="5"/>
        </w:numPr>
        <w:jc w:val="left"/>
        <w:rPr>
          <w:sz w:val="26"/>
          <w:szCs w:val="26"/>
        </w:rPr>
      </w:pPr>
      <w:r w:rsidRPr="00AA65E6">
        <w:rPr>
          <w:sz w:val="26"/>
          <w:szCs w:val="26"/>
        </w:rPr>
        <w:t>Or, this debt can be “forgiven” through repentance to God and faith in Jesus Christ.</w:t>
      </w:r>
    </w:p>
    <w:p w14:paraId="19F12575" w14:textId="77777777" w:rsidR="004F7013" w:rsidRPr="00AA65E6" w:rsidRDefault="004F7013" w:rsidP="004F7013">
      <w:pPr>
        <w:pStyle w:val="ListParagraph"/>
        <w:numPr>
          <w:ilvl w:val="2"/>
          <w:numId w:val="5"/>
        </w:numPr>
        <w:jc w:val="left"/>
        <w:rPr>
          <w:sz w:val="26"/>
          <w:szCs w:val="26"/>
        </w:rPr>
      </w:pPr>
      <w:r w:rsidRPr="00AA65E6">
        <w:rPr>
          <w:sz w:val="26"/>
          <w:szCs w:val="26"/>
        </w:rPr>
        <w:t>The acceptance of God’s forgiveness is personally experienced through faith.</w:t>
      </w:r>
    </w:p>
    <w:p w14:paraId="5336AC28" w14:textId="77777777" w:rsidR="004F7013" w:rsidRPr="00AA65E6" w:rsidRDefault="004F7013" w:rsidP="004F7013">
      <w:pPr>
        <w:pStyle w:val="ListParagraph"/>
        <w:numPr>
          <w:ilvl w:val="0"/>
          <w:numId w:val="3"/>
        </w:numPr>
        <w:jc w:val="left"/>
        <w:rPr>
          <w:b/>
          <w:color w:val="0070C0"/>
          <w:sz w:val="26"/>
          <w:szCs w:val="26"/>
        </w:rPr>
      </w:pPr>
      <w:r w:rsidRPr="00AA65E6">
        <w:rPr>
          <w:b/>
          <w:color w:val="0070C0"/>
          <w:sz w:val="26"/>
          <w:szCs w:val="26"/>
        </w:rPr>
        <w:t>The secular humanist philosophy substitutes here the idea of “forgiving yourself”.</w:t>
      </w:r>
    </w:p>
    <w:p w14:paraId="73774C46" w14:textId="77777777" w:rsidR="004F7013" w:rsidRPr="00AA65E6" w:rsidRDefault="004F7013" w:rsidP="004F7013">
      <w:pPr>
        <w:pStyle w:val="ListParagraph"/>
        <w:numPr>
          <w:ilvl w:val="1"/>
          <w:numId w:val="3"/>
        </w:numPr>
        <w:jc w:val="left"/>
        <w:rPr>
          <w:b/>
          <w:color w:val="0070C0"/>
          <w:sz w:val="26"/>
          <w:szCs w:val="26"/>
        </w:rPr>
      </w:pPr>
      <w:r w:rsidRPr="00AA65E6">
        <w:rPr>
          <w:b/>
          <w:color w:val="0070C0"/>
          <w:sz w:val="26"/>
          <w:szCs w:val="26"/>
        </w:rPr>
        <w:t>The Bible never speaks about anyone forgiving themselves for sinful/wrong behavior.</w:t>
      </w:r>
    </w:p>
    <w:p w14:paraId="42B62027" w14:textId="77777777" w:rsidR="004F7013" w:rsidRPr="00AA65E6" w:rsidRDefault="004F7013" w:rsidP="004F7013">
      <w:pPr>
        <w:pStyle w:val="ListParagraph"/>
        <w:numPr>
          <w:ilvl w:val="1"/>
          <w:numId w:val="3"/>
        </w:numPr>
        <w:jc w:val="left"/>
        <w:rPr>
          <w:b/>
          <w:color w:val="0070C0"/>
          <w:sz w:val="26"/>
          <w:szCs w:val="26"/>
        </w:rPr>
      </w:pPr>
      <w:r w:rsidRPr="00AA65E6">
        <w:rPr>
          <w:b/>
          <w:color w:val="0070C0"/>
          <w:sz w:val="26"/>
          <w:szCs w:val="26"/>
        </w:rPr>
        <w:t xml:space="preserve">The foundation of this idea is rooted in the lie Satan told Eve in the Garden </w:t>
      </w:r>
      <w:r w:rsidRPr="00AA65E6">
        <w:rPr>
          <w:b/>
          <w:color w:val="0070C0"/>
          <w:sz w:val="26"/>
          <w:szCs w:val="26"/>
        </w:rPr>
        <w:sym w:font="Wingdings" w:char="F0E0"/>
      </w:r>
      <w:r w:rsidRPr="00AA65E6">
        <w:rPr>
          <w:b/>
          <w:color w:val="0070C0"/>
          <w:sz w:val="26"/>
          <w:szCs w:val="26"/>
        </w:rPr>
        <w:t xml:space="preserve"> that ye shall be as gods!</w:t>
      </w:r>
    </w:p>
    <w:p w14:paraId="5FFC426C" w14:textId="77777777" w:rsidR="004F7013" w:rsidRPr="00AA65E6" w:rsidRDefault="004F7013" w:rsidP="004F7013">
      <w:pPr>
        <w:pStyle w:val="ListParagraph"/>
        <w:numPr>
          <w:ilvl w:val="2"/>
          <w:numId w:val="3"/>
        </w:numPr>
        <w:jc w:val="left"/>
        <w:rPr>
          <w:b/>
          <w:color w:val="0070C0"/>
          <w:sz w:val="26"/>
          <w:szCs w:val="26"/>
        </w:rPr>
      </w:pPr>
      <w:r w:rsidRPr="00AA65E6">
        <w:rPr>
          <w:b/>
          <w:color w:val="0070C0"/>
          <w:sz w:val="26"/>
          <w:szCs w:val="26"/>
        </w:rPr>
        <w:t>Thus implying that you have the authority to grant self-forgiveness for your sinful behavior.</w:t>
      </w:r>
    </w:p>
    <w:p w14:paraId="6B8D034C" w14:textId="77777777" w:rsidR="004F7013" w:rsidRPr="00AA65E6" w:rsidRDefault="004F7013" w:rsidP="004F7013">
      <w:pPr>
        <w:pStyle w:val="ListParagraph"/>
        <w:numPr>
          <w:ilvl w:val="2"/>
          <w:numId w:val="3"/>
        </w:numPr>
        <w:jc w:val="left"/>
        <w:rPr>
          <w:b/>
          <w:color w:val="0070C0"/>
          <w:sz w:val="26"/>
          <w:szCs w:val="26"/>
        </w:rPr>
      </w:pPr>
      <w:r w:rsidRPr="00AA65E6">
        <w:rPr>
          <w:b/>
          <w:color w:val="0070C0"/>
          <w:sz w:val="26"/>
          <w:szCs w:val="26"/>
        </w:rPr>
        <w:t>We have no authority to forgive ourselves for sinning against God…only God can do that.</w:t>
      </w:r>
    </w:p>
    <w:p w14:paraId="1BC46130" w14:textId="77777777" w:rsidR="004F7013" w:rsidRDefault="004F7013" w:rsidP="004F7013">
      <w:pPr>
        <w:pStyle w:val="ListParagraph"/>
        <w:numPr>
          <w:ilvl w:val="2"/>
          <w:numId w:val="3"/>
        </w:numPr>
        <w:jc w:val="left"/>
        <w:rPr>
          <w:b/>
          <w:color w:val="0070C0"/>
          <w:sz w:val="26"/>
          <w:szCs w:val="26"/>
        </w:rPr>
      </w:pPr>
      <w:r w:rsidRPr="00AA65E6">
        <w:rPr>
          <w:b/>
          <w:color w:val="0070C0"/>
          <w:sz w:val="26"/>
          <w:szCs w:val="26"/>
        </w:rPr>
        <w:t>We have no authority to forgive ourselves for crimes/wrongs against people…only they can do that.</w:t>
      </w:r>
    </w:p>
    <w:p w14:paraId="57D13B8A" w14:textId="77777777" w:rsidR="005B00AD" w:rsidRPr="00AA65E6" w:rsidRDefault="005B00AD" w:rsidP="005B00AD">
      <w:pPr>
        <w:pStyle w:val="ListParagraph"/>
        <w:ind w:left="2160"/>
        <w:jc w:val="left"/>
        <w:rPr>
          <w:b/>
          <w:color w:val="0070C0"/>
          <w:sz w:val="26"/>
          <w:szCs w:val="26"/>
        </w:rPr>
      </w:pPr>
    </w:p>
    <w:p w14:paraId="10E5F374" w14:textId="77777777" w:rsidR="004F7013" w:rsidRPr="00AA65E6" w:rsidRDefault="004F7013" w:rsidP="004F7013">
      <w:pPr>
        <w:pStyle w:val="ListParagraph"/>
        <w:numPr>
          <w:ilvl w:val="1"/>
          <w:numId w:val="5"/>
        </w:numPr>
        <w:jc w:val="left"/>
        <w:rPr>
          <w:sz w:val="26"/>
          <w:szCs w:val="26"/>
        </w:rPr>
      </w:pPr>
      <w:r w:rsidRPr="00AA65E6">
        <w:rPr>
          <w:sz w:val="26"/>
          <w:szCs w:val="26"/>
        </w:rPr>
        <w:t>When we sin against another (and we do), we offend th</w:t>
      </w:r>
      <w:r w:rsidR="005B00AD">
        <w:rPr>
          <w:sz w:val="26"/>
          <w:szCs w:val="26"/>
        </w:rPr>
        <w:t>em; therefore, we have a moral _____</w:t>
      </w:r>
      <w:r w:rsidRPr="00AA65E6">
        <w:rPr>
          <w:sz w:val="26"/>
          <w:szCs w:val="26"/>
        </w:rPr>
        <w:t xml:space="preserve"> to them.  [Caution against “being offended” and the political correctness mania.]</w:t>
      </w:r>
    </w:p>
    <w:p w14:paraId="60B96635" w14:textId="77777777" w:rsidR="004F7013" w:rsidRPr="00AA65E6" w:rsidRDefault="004F7013" w:rsidP="004F7013">
      <w:pPr>
        <w:pStyle w:val="ListParagraph"/>
        <w:numPr>
          <w:ilvl w:val="2"/>
          <w:numId w:val="5"/>
        </w:numPr>
        <w:jc w:val="left"/>
        <w:rPr>
          <w:sz w:val="26"/>
          <w:szCs w:val="26"/>
        </w:rPr>
      </w:pPr>
      <w:r w:rsidRPr="00AA65E6">
        <w:rPr>
          <w:sz w:val="26"/>
          <w:szCs w:val="26"/>
        </w:rPr>
        <w:t>This moral debt can be resolved by apologizing to the one we have hurt with anticipation of receiving their forgiveness.</w:t>
      </w:r>
    </w:p>
    <w:p w14:paraId="4392DA84" w14:textId="77777777" w:rsidR="004F7013" w:rsidRPr="00AA65E6" w:rsidRDefault="004F7013" w:rsidP="004F7013">
      <w:pPr>
        <w:pStyle w:val="ListParagraph"/>
        <w:numPr>
          <w:ilvl w:val="3"/>
          <w:numId w:val="5"/>
        </w:numPr>
        <w:jc w:val="left"/>
        <w:rPr>
          <w:sz w:val="26"/>
          <w:szCs w:val="26"/>
        </w:rPr>
      </w:pPr>
      <w:r w:rsidRPr="00AA65E6">
        <w:rPr>
          <w:sz w:val="26"/>
          <w:szCs w:val="26"/>
        </w:rPr>
        <w:t>We can only be responsible for our actions and we have no guarantee that they will forgive.</w:t>
      </w:r>
    </w:p>
    <w:p w14:paraId="73D5DCEE" w14:textId="77777777" w:rsidR="004F7013" w:rsidRPr="00AA65E6" w:rsidRDefault="004F7013" w:rsidP="004F7013">
      <w:pPr>
        <w:pStyle w:val="ListParagraph"/>
        <w:numPr>
          <w:ilvl w:val="3"/>
          <w:numId w:val="5"/>
        </w:numPr>
        <w:jc w:val="left"/>
        <w:rPr>
          <w:sz w:val="26"/>
          <w:szCs w:val="26"/>
        </w:rPr>
      </w:pPr>
      <w:r w:rsidRPr="00AA65E6">
        <w:rPr>
          <w:sz w:val="26"/>
          <w:szCs w:val="26"/>
        </w:rPr>
        <w:t>When someone comes to us with an apology, we have an obligation before</w:t>
      </w:r>
      <w:r w:rsidR="006937F5">
        <w:rPr>
          <w:sz w:val="26"/>
          <w:szCs w:val="26"/>
        </w:rPr>
        <w:t xml:space="preserve"> God to forgive them (Matt. 6:6-12{NT – pg. 9}</w:t>
      </w:r>
      <w:r w:rsidRPr="00AA65E6">
        <w:rPr>
          <w:sz w:val="26"/>
          <w:szCs w:val="26"/>
        </w:rPr>
        <w:t>)</w:t>
      </w:r>
    </w:p>
    <w:p w14:paraId="6E8994A3" w14:textId="77777777" w:rsidR="004F7013" w:rsidRPr="00AA65E6" w:rsidRDefault="004F7013" w:rsidP="004F7013">
      <w:pPr>
        <w:pStyle w:val="ListParagraph"/>
        <w:numPr>
          <w:ilvl w:val="2"/>
          <w:numId w:val="5"/>
        </w:numPr>
        <w:jc w:val="left"/>
        <w:rPr>
          <w:sz w:val="26"/>
          <w:szCs w:val="26"/>
        </w:rPr>
      </w:pPr>
      <w:r w:rsidRPr="00AA65E6">
        <w:rPr>
          <w:sz w:val="26"/>
          <w:szCs w:val="26"/>
        </w:rPr>
        <w:lastRenderedPageBreak/>
        <w:t>(II Sam. 12:13</w:t>
      </w:r>
      <w:r w:rsidR="00B34CEA">
        <w:rPr>
          <w:sz w:val="26"/>
          <w:szCs w:val="26"/>
        </w:rPr>
        <w:t>{OT – pg. 443</w:t>
      </w:r>
      <w:r w:rsidR="006937F5">
        <w:rPr>
          <w:sz w:val="26"/>
          <w:szCs w:val="26"/>
        </w:rPr>
        <w:t>}</w:t>
      </w:r>
      <w:r w:rsidRPr="00AA65E6">
        <w:rPr>
          <w:sz w:val="26"/>
          <w:szCs w:val="26"/>
        </w:rPr>
        <w:t>) As demonstrated in David’s sin against Bathsheba any and every sin committed against a person is first and foremost a sin against God.</w:t>
      </w:r>
    </w:p>
    <w:p w14:paraId="2F182CEC" w14:textId="77777777" w:rsidR="00AA65E6" w:rsidRPr="00AA65E6" w:rsidRDefault="00AA65E6" w:rsidP="004F7013">
      <w:pPr>
        <w:jc w:val="left"/>
        <w:rPr>
          <w:sz w:val="26"/>
          <w:szCs w:val="26"/>
        </w:rPr>
      </w:pPr>
    </w:p>
    <w:p w14:paraId="4D802F60" w14:textId="77777777" w:rsidR="00AA65E6" w:rsidRPr="00AA65E6" w:rsidRDefault="00AA65E6" w:rsidP="004F7013">
      <w:pPr>
        <w:jc w:val="left"/>
        <w:rPr>
          <w:sz w:val="26"/>
          <w:szCs w:val="26"/>
        </w:rPr>
      </w:pPr>
    </w:p>
    <w:p w14:paraId="49A66751" w14:textId="77777777" w:rsidR="00AA65E6" w:rsidRDefault="00AA65E6" w:rsidP="004F7013">
      <w:pPr>
        <w:jc w:val="left"/>
        <w:rPr>
          <w:sz w:val="26"/>
          <w:szCs w:val="26"/>
        </w:rPr>
      </w:pPr>
    </w:p>
    <w:p w14:paraId="0FD6686B" w14:textId="77777777" w:rsidR="005B00AD" w:rsidRPr="00AA65E6" w:rsidRDefault="005B00AD" w:rsidP="004F7013">
      <w:pPr>
        <w:jc w:val="left"/>
        <w:rPr>
          <w:sz w:val="26"/>
          <w:szCs w:val="26"/>
        </w:rPr>
      </w:pPr>
    </w:p>
    <w:p w14:paraId="2F708A1E" w14:textId="77777777" w:rsidR="00AA65E6" w:rsidRPr="00AA65E6" w:rsidRDefault="00AA65E6" w:rsidP="004F7013">
      <w:pPr>
        <w:jc w:val="left"/>
        <w:rPr>
          <w:sz w:val="26"/>
          <w:szCs w:val="26"/>
        </w:rPr>
      </w:pPr>
    </w:p>
    <w:p w14:paraId="0B6F720D" w14:textId="77777777" w:rsidR="004F7013" w:rsidRPr="00AA65E6" w:rsidRDefault="004F7013" w:rsidP="004F7013">
      <w:pPr>
        <w:jc w:val="left"/>
        <w:rPr>
          <w:sz w:val="26"/>
          <w:szCs w:val="26"/>
        </w:rPr>
      </w:pPr>
      <w:r w:rsidRPr="00AA65E6">
        <w:rPr>
          <w:sz w:val="26"/>
          <w:szCs w:val="26"/>
        </w:rPr>
        <w:t>Supplemental passages/thoughts:</w:t>
      </w:r>
    </w:p>
    <w:p w14:paraId="4D770555" w14:textId="77777777" w:rsidR="004F7013" w:rsidRPr="00AA65E6" w:rsidRDefault="004F7013" w:rsidP="004F7013">
      <w:pPr>
        <w:jc w:val="left"/>
        <w:rPr>
          <w:sz w:val="26"/>
          <w:szCs w:val="26"/>
        </w:rPr>
      </w:pPr>
      <w:r w:rsidRPr="00AA65E6">
        <w:rPr>
          <w:sz w:val="26"/>
          <w:szCs w:val="26"/>
        </w:rPr>
        <w:tab/>
        <w:t>Matt. 18:21-31</w:t>
      </w:r>
      <w:r w:rsidR="006937F5">
        <w:rPr>
          <w:sz w:val="26"/>
          <w:szCs w:val="26"/>
        </w:rPr>
        <w:t>{NT – pg. 29-30}</w:t>
      </w:r>
      <w:r w:rsidRPr="00AA65E6">
        <w:rPr>
          <w:sz w:val="26"/>
          <w:szCs w:val="26"/>
        </w:rPr>
        <w:t xml:space="preserve"> – how often; how many times.</w:t>
      </w:r>
    </w:p>
    <w:p w14:paraId="6A1478F3" w14:textId="77777777" w:rsidR="004F7013" w:rsidRPr="00AA65E6" w:rsidRDefault="004F7013" w:rsidP="004F7013">
      <w:pPr>
        <w:jc w:val="left"/>
        <w:rPr>
          <w:sz w:val="26"/>
          <w:szCs w:val="26"/>
        </w:rPr>
      </w:pPr>
      <w:r w:rsidRPr="00AA65E6">
        <w:rPr>
          <w:sz w:val="26"/>
          <w:szCs w:val="26"/>
        </w:rPr>
        <w:tab/>
        <w:t>Eph. 4:32</w:t>
      </w:r>
      <w:r w:rsidR="006937F5">
        <w:rPr>
          <w:sz w:val="26"/>
          <w:szCs w:val="26"/>
        </w:rPr>
        <w:t>{NT – pg. 277}</w:t>
      </w:r>
      <w:r w:rsidRPr="00AA65E6">
        <w:rPr>
          <w:sz w:val="26"/>
          <w:szCs w:val="26"/>
        </w:rPr>
        <w:t xml:space="preserve"> – we are commanded</w:t>
      </w:r>
    </w:p>
    <w:p w14:paraId="2E70F1C6" w14:textId="77777777" w:rsidR="006937F5" w:rsidRPr="00AA65E6" w:rsidRDefault="004F7013" w:rsidP="004F7013">
      <w:pPr>
        <w:jc w:val="left"/>
        <w:rPr>
          <w:sz w:val="26"/>
          <w:szCs w:val="26"/>
        </w:rPr>
      </w:pPr>
      <w:r w:rsidRPr="00AA65E6">
        <w:rPr>
          <w:sz w:val="26"/>
          <w:szCs w:val="26"/>
        </w:rPr>
        <w:tab/>
        <w:t>Prov. 25:21-22</w:t>
      </w:r>
      <w:r w:rsidR="006937F5">
        <w:rPr>
          <w:sz w:val="26"/>
          <w:szCs w:val="26"/>
        </w:rPr>
        <w:t xml:space="preserve">{OT – pg. </w:t>
      </w:r>
      <w:r w:rsidR="000B678E">
        <w:rPr>
          <w:sz w:val="26"/>
          <w:szCs w:val="26"/>
        </w:rPr>
        <w:t>855}</w:t>
      </w:r>
      <w:r w:rsidRPr="00AA65E6">
        <w:rPr>
          <w:sz w:val="26"/>
          <w:szCs w:val="26"/>
        </w:rPr>
        <w:t>; Matt. 5:21-26, 43-48</w:t>
      </w:r>
      <w:r w:rsidR="006937F5">
        <w:rPr>
          <w:sz w:val="26"/>
          <w:szCs w:val="26"/>
        </w:rPr>
        <w:t>{NT – pg. 8-9}</w:t>
      </w:r>
      <w:r w:rsidRPr="00AA65E6">
        <w:rPr>
          <w:sz w:val="26"/>
          <w:szCs w:val="26"/>
        </w:rPr>
        <w:t>; 6:12, 14-15</w:t>
      </w:r>
      <w:r w:rsidR="006937F5">
        <w:rPr>
          <w:sz w:val="26"/>
          <w:szCs w:val="26"/>
        </w:rPr>
        <w:t>{NT pg. 9}</w:t>
      </w:r>
      <w:r w:rsidRPr="00AA65E6">
        <w:rPr>
          <w:sz w:val="26"/>
          <w:szCs w:val="26"/>
        </w:rPr>
        <w:t xml:space="preserve">; </w:t>
      </w:r>
      <w:r w:rsidR="000B678E">
        <w:rPr>
          <w:sz w:val="26"/>
          <w:szCs w:val="26"/>
        </w:rPr>
        <w:tab/>
      </w:r>
      <w:r w:rsidR="000B678E">
        <w:rPr>
          <w:sz w:val="26"/>
          <w:szCs w:val="26"/>
        </w:rPr>
        <w:tab/>
      </w:r>
      <w:r w:rsidRPr="00AA65E6">
        <w:rPr>
          <w:sz w:val="26"/>
          <w:szCs w:val="26"/>
        </w:rPr>
        <w:t>Rom. 12:20-21</w:t>
      </w:r>
      <w:r w:rsidR="00B34CEA">
        <w:rPr>
          <w:sz w:val="26"/>
          <w:szCs w:val="26"/>
        </w:rPr>
        <w:t>{NT – pg. 231</w:t>
      </w:r>
      <w:r w:rsidR="006937F5">
        <w:rPr>
          <w:sz w:val="26"/>
          <w:szCs w:val="26"/>
        </w:rPr>
        <w:t>}</w:t>
      </w:r>
    </w:p>
    <w:p w14:paraId="3DF7F732" w14:textId="77777777" w:rsidR="004F7013" w:rsidRPr="00AA65E6" w:rsidRDefault="004F7013" w:rsidP="004F7013">
      <w:pPr>
        <w:jc w:val="left"/>
        <w:rPr>
          <w:sz w:val="26"/>
          <w:szCs w:val="26"/>
        </w:rPr>
      </w:pPr>
    </w:p>
    <w:p w14:paraId="6CD310D4" w14:textId="77777777" w:rsidR="004F7013" w:rsidRPr="00AA65E6" w:rsidRDefault="004F7013" w:rsidP="004F7013">
      <w:pPr>
        <w:jc w:val="left"/>
        <w:rPr>
          <w:sz w:val="26"/>
          <w:szCs w:val="26"/>
        </w:rPr>
      </w:pPr>
      <w:r w:rsidRPr="00AA65E6">
        <w:rPr>
          <w:sz w:val="26"/>
          <w:szCs w:val="26"/>
        </w:rPr>
        <w:tab/>
      </w:r>
      <w:r w:rsidR="006937F5">
        <w:rPr>
          <w:sz w:val="26"/>
          <w:szCs w:val="26"/>
        </w:rPr>
        <w:t>In Luke</w:t>
      </w:r>
      <w:r w:rsidRPr="00AA65E6">
        <w:rPr>
          <w:sz w:val="26"/>
          <w:szCs w:val="26"/>
        </w:rPr>
        <w:t xml:space="preserve"> 23:34</w:t>
      </w:r>
      <w:r w:rsidR="006937F5">
        <w:rPr>
          <w:sz w:val="26"/>
          <w:szCs w:val="26"/>
        </w:rPr>
        <w:t>{NT pg. 127}</w:t>
      </w:r>
      <w:r w:rsidRPr="00AA65E6">
        <w:rPr>
          <w:sz w:val="26"/>
          <w:szCs w:val="26"/>
        </w:rPr>
        <w:t xml:space="preserve"> we see where Christ requested forgiveness for the soldiers who crucified </w:t>
      </w:r>
      <w:r w:rsidRPr="00AA65E6">
        <w:rPr>
          <w:sz w:val="26"/>
          <w:szCs w:val="26"/>
        </w:rPr>
        <w:tab/>
      </w:r>
    </w:p>
    <w:p w14:paraId="783982C8" w14:textId="77777777" w:rsidR="004F7013" w:rsidRPr="00AA65E6" w:rsidRDefault="004F7013" w:rsidP="004F7013">
      <w:pPr>
        <w:jc w:val="left"/>
        <w:rPr>
          <w:sz w:val="26"/>
          <w:szCs w:val="26"/>
        </w:rPr>
      </w:pPr>
      <w:r w:rsidRPr="00AA65E6">
        <w:rPr>
          <w:sz w:val="26"/>
          <w:szCs w:val="26"/>
        </w:rPr>
        <w:tab/>
        <w:t>Christ.  This was for their act of crucifying Him, not for the state as a sinner before God.</w:t>
      </w:r>
    </w:p>
    <w:p w14:paraId="515B36E7" w14:textId="77777777" w:rsidR="004F7013" w:rsidRPr="00AA65E6" w:rsidRDefault="004F7013" w:rsidP="004F7013">
      <w:pPr>
        <w:jc w:val="left"/>
        <w:rPr>
          <w:sz w:val="26"/>
          <w:szCs w:val="26"/>
        </w:rPr>
      </w:pPr>
      <w:r w:rsidRPr="00AA65E6">
        <w:rPr>
          <w:sz w:val="26"/>
          <w:szCs w:val="26"/>
        </w:rPr>
        <w:tab/>
        <w:t>Stephen does the same in Acts 7:60</w:t>
      </w:r>
      <w:r w:rsidR="000B678E">
        <w:rPr>
          <w:sz w:val="26"/>
          <w:szCs w:val="26"/>
        </w:rPr>
        <w:t>{NT – pg. 179}</w:t>
      </w:r>
      <w:r w:rsidRPr="00AA65E6">
        <w:rPr>
          <w:sz w:val="26"/>
          <w:szCs w:val="26"/>
        </w:rPr>
        <w:t>.</w:t>
      </w:r>
    </w:p>
    <w:p w14:paraId="33562CB0" w14:textId="77777777" w:rsidR="004F7013" w:rsidRPr="00AA65E6" w:rsidRDefault="004F7013" w:rsidP="004F7013">
      <w:pPr>
        <w:jc w:val="left"/>
        <w:rPr>
          <w:sz w:val="26"/>
          <w:szCs w:val="26"/>
        </w:rPr>
      </w:pPr>
    </w:p>
    <w:p w14:paraId="0BFD1D94" w14:textId="77777777" w:rsidR="004F7013" w:rsidRPr="00AA65E6" w:rsidRDefault="004F7013" w:rsidP="004F7013">
      <w:pPr>
        <w:jc w:val="left"/>
        <w:rPr>
          <w:sz w:val="26"/>
          <w:szCs w:val="26"/>
        </w:rPr>
      </w:pPr>
      <w:r w:rsidRPr="00AA65E6">
        <w:rPr>
          <w:sz w:val="26"/>
          <w:szCs w:val="26"/>
        </w:rPr>
        <w:tab/>
        <w:t xml:space="preserve">We can forgive people for wrongful acts against us; however, that does not erase the </w:t>
      </w:r>
    </w:p>
    <w:p w14:paraId="08646EBE" w14:textId="77777777" w:rsidR="004F7013" w:rsidRPr="00AA65E6" w:rsidRDefault="004F7013" w:rsidP="004F7013">
      <w:pPr>
        <w:jc w:val="left"/>
        <w:rPr>
          <w:sz w:val="26"/>
          <w:szCs w:val="26"/>
        </w:rPr>
      </w:pPr>
      <w:r w:rsidRPr="00AA65E6">
        <w:rPr>
          <w:sz w:val="26"/>
          <w:szCs w:val="26"/>
        </w:rPr>
        <w:tab/>
        <w:t>possibility of facing criminal charges for their acts.</w:t>
      </w:r>
    </w:p>
    <w:p w14:paraId="0FF91670" w14:textId="77777777" w:rsidR="004F7013" w:rsidRPr="00AA65E6" w:rsidRDefault="004F7013" w:rsidP="004F7013">
      <w:pPr>
        <w:jc w:val="left"/>
        <w:rPr>
          <w:sz w:val="26"/>
          <w:szCs w:val="26"/>
        </w:rPr>
      </w:pPr>
    </w:p>
    <w:p w14:paraId="61DE8EFE" w14:textId="77777777" w:rsidR="004F7013" w:rsidRPr="00AA65E6" w:rsidRDefault="004F7013" w:rsidP="004F7013">
      <w:pPr>
        <w:jc w:val="left"/>
        <w:rPr>
          <w:sz w:val="26"/>
          <w:szCs w:val="26"/>
        </w:rPr>
      </w:pPr>
    </w:p>
    <w:p w14:paraId="32208AFA" w14:textId="77777777" w:rsidR="004F7013" w:rsidRPr="00AA65E6" w:rsidRDefault="004F7013" w:rsidP="004F7013">
      <w:pPr>
        <w:ind w:firstLine="720"/>
        <w:jc w:val="left"/>
        <w:rPr>
          <w:sz w:val="26"/>
          <w:szCs w:val="26"/>
        </w:rPr>
      </w:pPr>
      <w:r w:rsidRPr="00AA65E6">
        <w:rPr>
          <w:b/>
          <w:sz w:val="26"/>
          <w:szCs w:val="26"/>
          <w:u w:val="single"/>
        </w:rPr>
        <w:t>Divine Judicial Forgiveness:</w:t>
      </w:r>
    </w:p>
    <w:p w14:paraId="25807775" w14:textId="77777777" w:rsidR="004F7013" w:rsidRPr="00AA65E6" w:rsidRDefault="004F7013" w:rsidP="004F7013">
      <w:pPr>
        <w:jc w:val="left"/>
        <w:rPr>
          <w:sz w:val="26"/>
          <w:szCs w:val="26"/>
        </w:rPr>
      </w:pPr>
      <w:r w:rsidRPr="00AA65E6">
        <w:rPr>
          <w:sz w:val="26"/>
          <w:szCs w:val="26"/>
        </w:rPr>
        <w:t>Guilty – eternal; violated God’s perfect holiness and law</w:t>
      </w:r>
    </w:p>
    <w:p w14:paraId="4C7386CA" w14:textId="77777777" w:rsidR="004F7013" w:rsidRPr="00AA65E6" w:rsidRDefault="004F7013" w:rsidP="004F7013">
      <w:pPr>
        <w:jc w:val="left"/>
        <w:rPr>
          <w:sz w:val="26"/>
          <w:szCs w:val="26"/>
        </w:rPr>
      </w:pPr>
      <w:r w:rsidRPr="00AA65E6">
        <w:rPr>
          <w:sz w:val="26"/>
          <w:szCs w:val="26"/>
        </w:rPr>
        <w:t>Punishment – Punitive; Eternity in hell; just and deserving</w:t>
      </w:r>
    </w:p>
    <w:p w14:paraId="0706D192" w14:textId="77777777" w:rsidR="004F7013" w:rsidRPr="00AA65E6" w:rsidRDefault="004F7013" w:rsidP="004F7013">
      <w:pPr>
        <w:jc w:val="left"/>
        <w:rPr>
          <w:sz w:val="26"/>
          <w:szCs w:val="26"/>
        </w:rPr>
      </w:pPr>
      <w:r w:rsidRPr="00AA65E6">
        <w:rPr>
          <w:sz w:val="26"/>
          <w:szCs w:val="26"/>
        </w:rPr>
        <w:t>God – the offended and the judge</w:t>
      </w:r>
    </w:p>
    <w:p w14:paraId="2BA28DE1" w14:textId="77777777" w:rsidR="004F7013" w:rsidRPr="00AA65E6" w:rsidRDefault="004F7013" w:rsidP="004F7013">
      <w:pPr>
        <w:jc w:val="left"/>
        <w:rPr>
          <w:sz w:val="26"/>
          <w:szCs w:val="26"/>
        </w:rPr>
      </w:pPr>
      <w:r w:rsidRPr="00AA65E6">
        <w:rPr>
          <w:sz w:val="26"/>
          <w:szCs w:val="26"/>
        </w:rPr>
        <w:t>Rebuke – condemnation</w:t>
      </w:r>
    </w:p>
    <w:p w14:paraId="1629C14A" w14:textId="77777777" w:rsidR="004F7013" w:rsidRPr="00AA65E6" w:rsidRDefault="004F7013" w:rsidP="004F7013">
      <w:pPr>
        <w:jc w:val="left"/>
        <w:rPr>
          <w:sz w:val="26"/>
          <w:szCs w:val="26"/>
        </w:rPr>
      </w:pPr>
      <w:r w:rsidRPr="00AA65E6">
        <w:rPr>
          <w:sz w:val="26"/>
          <w:szCs w:val="26"/>
        </w:rPr>
        <w:t>Sense of guilt – produces a fear of God’s just judgment</w:t>
      </w:r>
    </w:p>
    <w:p w14:paraId="5AE8F179" w14:textId="77777777" w:rsidR="004F7013" w:rsidRPr="00AA65E6" w:rsidRDefault="004F7013" w:rsidP="004F7013">
      <w:pPr>
        <w:jc w:val="left"/>
        <w:rPr>
          <w:sz w:val="26"/>
          <w:szCs w:val="26"/>
        </w:rPr>
      </w:pPr>
      <w:r w:rsidRPr="00AA65E6">
        <w:rPr>
          <w:sz w:val="26"/>
          <w:szCs w:val="26"/>
        </w:rPr>
        <w:t>Confession – acknowledging wrong and guiltiness; remorse</w:t>
      </w:r>
    </w:p>
    <w:p w14:paraId="358494A3" w14:textId="77777777" w:rsidR="004F7013" w:rsidRPr="00AA65E6" w:rsidRDefault="004F7013" w:rsidP="004F7013">
      <w:pPr>
        <w:jc w:val="left"/>
        <w:rPr>
          <w:sz w:val="26"/>
          <w:szCs w:val="26"/>
        </w:rPr>
      </w:pPr>
      <w:r w:rsidRPr="00AA65E6">
        <w:rPr>
          <w:sz w:val="26"/>
          <w:szCs w:val="26"/>
        </w:rPr>
        <w:t>Forgiveness – removes the penalty of hell; pardon</w:t>
      </w:r>
    </w:p>
    <w:p w14:paraId="3A46F759" w14:textId="77777777" w:rsidR="004F7013" w:rsidRPr="00AA65E6" w:rsidRDefault="004F7013" w:rsidP="004F7013">
      <w:pPr>
        <w:jc w:val="left"/>
        <w:rPr>
          <w:sz w:val="26"/>
          <w:szCs w:val="26"/>
        </w:rPr>
      </w:pPr>
      <w:r w:rsidRPr="00AA65E6">
        <w:rPr>
          <w:sz w:val="26"/>
          <w:szCs w:val="26"/>
        </w:rPr>
        <w:t>Relationship – establishes a new relationship with God.</w:t>
      </w:r>
    </w:p>
    <w:p w14:paraId="4F8BEBC5" w14:textId="77777777" w:rsidR="004F7013" w:rsidRPr="00AA65E6" w:rsidRDefault="004F7013" w:rsidP="004F7013">
      <w:pPr>
        <w:jc w:val="left"/>
        <w:rPr>
          <w:sz w:val="26"/>
          <w:szCs w:val="26"/>
        </w:rPr>
      </w:pPr>
    </w:p>
    <w:p w14:paraId="45E0C79F" w14:textId="77777777" w:rsidR="004F7013" w:rsidRPr="00AA65E6" w:rsidRDefault="004F7013" w:rsidP="004F7013">
      <w:pPr>
        <w:jc w:val="left"/>
        <w:rPr>
          <w:sz w:val="26"/>
          <w:szCs w:val="26"/>
        </w:rPr>
      </w:pPr>
      <w:r w:rsidRPr="00AA65E6">
        <w:rPr>
          <w:sz w:val="26"/>
          <w:szCs w:val="26"/>
        </w:rPr>
        <w:tab/>
      </w:r>
    </w:p>
    <w:p w14:paraId="5B56FD8B" w14:textId="77777777" w:rsidR="004F7013" w:rsidRPr="00AA65E6" w:rsidRDefault="004F7013" w:rsidP="004F7013">
      <w:pPr>
        <w:jc w:val="left"/>
        <w:rPr>
          <w:sz w:val="26"/>
          <w:szCs w:val="26"/>
        </w:rPr>
      </w:pPr>
    </w:p>
    <w:p w14:paraId="3349B515" w14:textId="77777777" w:rsidR="004F7013" w:rsidRPr="00AA65E6" w:rsidRDefault="004F7013" w:rsidP="004F7013">
      <w:pPr>
        <w:jc w:val="left"/>
        <w:rPr>
          <w:b/>
          <w:color w:val="0070C0"/>
          <w:sz w:val="26"/>
          <w:szCs w:val="26"/>
        </w:rPr>
      </w:pPr>
    </w:p>
    <w:p w14:paraId="2DB4BC93" w14:textId="77777777" w:rsidR="004F7013" w:rsidRPr="00AA65E6" w:rsidRDefault="004F7013" w:rsidP="004F7013">
      <w:pPr>
        <w:jc w:val="left"/>
        <w:rPr>
          <w:b/>
          <w:color w:val="0070C0"/>
          <w:sz w:val="26"/>
          <w:szCs w:val="26"/>
        </w:rPr>
      </w:pPr>
    </w:p>
    <w:sectPr w:rsidR="004F7013" w:rsidRPr="00AA65E6" w:rsidSect="00885DB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7DB"/>
    <w:multiLevelType w:val="hybridMultilevel"/>
    <w:tmpl w:val="C20A9C2C"/>
    <w:lvl w:ilvl="0" w:tplc="31588A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5915"/>
    <w:multiLevelType w:val="hybridMultilevel"/>
    <w:tmpl w:val="39887550"/>
    <w:lvl w:ilvl="0" w:tplc="0409000F">
      <w:start w:val="1"/>
      <w:numFmt w:val="decimal"/>
      <w:lvlText w:val="%1."/>
      <w:lvlJc w:val="left"/>
      <w:pPr>
        <w:ind w:left="720" w:hanging="360"/>
      </w:pPr>
      <w:rPr>
        <w:rFonts w:hint="default"/>
      </w:rPr>
    </w:lvl>
    <w:lvl w:ilvl="1" w:tplc="71987154">
      <w:start w:val="1"/>
      <w:numFmt w:val="lowerLetter"/>
      <w:lvlText w:val="%2."/>
      <w:lvlJc w:val="left"/>
      <w:pPr>
        <w:ind w:left="1440" w:hanging="360"/>
      </w:pPr>
      <w:rPr>
        <w:b w:val="0"/>
        <w:color w:val="auto"/>
      </w:rPr>
    </w:lvl>
    <w:lvl w:ilvl="2" w:tplc="1C181006">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7488"/>
    <w:multiLevelType w:val="hybridMultilevel"/>
    <w:tmpl w:val="9410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C3616"/>
    <w:multiLevelType w:val="hybridMultilevel"/>
    <w:tmpl w:val="735C3044"/>
    <w:lvl w:ilvl="0" w:tplc="308272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192F"/>
    <w:multiLevelType w:val="hybridMultilevel"/>
    <w:tmpl w:val="25C66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35786"/>
    <w:multiLevelType w:val="hybridMultilevel"/>
    <w:tmpl w:val="D08ACAFE"/>
    <w:lvl w:ilvl="0" w:tplc="73A638A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D5888"/>
    <w:multiLevelType w:val="hybridMultilevel"/>
    <w:tmpl w:val="41E43AB8"/>
    <w:lvl w:ilvl="0" w:tplc="0409000F">
      <w:start w:val="1"/>
      <w:numFmt w:val="decimal"/>
      <w:lvlText w:val="%1."/>
      <w:lvlJc w:val="left"/>
      <w:pPr>
        <w:ind w:left="720" w:hanging="360"/>
      </w:pPr>
      <w:rPr>
        <w:rFonts w:hint="default"/>
      </w:rPr>
    </w:lvl>
    <w:lvl w:ilvl="1" w:tplc="ABC062A8">
      <w:start w:val="1"/>
      <w:numFmt w:val="lowerLetter"/>
      <w:lvlText w:val="%2."/>
      <w:lvlJc w:val="left"/>
      <w:pPr>
        <w:ind w:left="1440" w:hanging="360"/>
      </w:pPr>
      <w:rPr>
        <w:b w:val="0"/>
        <w:color w:val="auto"/>
      </w:rPr>
    </w:lvl>
    <w:lvl w:ilvl="2" w:tplc="242E6806">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40DB0"/>
    <w:multiLevelType w:val="hybridMultilevel"/>
    <w:tmpl w:val="25C66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16ACA"/>
    <w:multiLevelType w:val="hybridMultilevel"/>
    <w:tmpl w:val="151ACC84"/>
    <w:lvl w:ilvl="0" w:tplc="18303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E53DD"/>
    <w:multiLevelType w:val="hybridMultilevel"/>
    <w:tmpl w:val="0378804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0646D88"/>
    <w:multiLevelType w:val="hybridMultilevel"/>
    <w:tmpl w:val="39887550"/>
    <w:lvl w:ilvl="0" w:tplc="0409000F">
      <w:start w:val="1"/>
      <w:numFmt w:val="decimal"/>
      <w:lvlText w:val="%1."/>
      <w:lvlJc w:val="left"/>
      <w:pPr>
        <w:ind w:left="720" w:hanging="360"/>
      </w:pPr>
      <w:rPr>
        <w:rFonts w:hint="default"/>
      </w:rPr>
    </w:lvl>
    <w:lvl w:ilvl="1" w:tplc="71987154">
      <w:start w:val="1"/>
      <w:numFmt w:val="lowerLetter"/>
      <w:lvlText w:val="%2."/>
      <w:lvlJc w:val="left"/>
      <w:pPr>
        <w:ind w:left="1440" w:hanging="360"/>
      </w:pPr>
      <w:rPr>
        <w:b w:val="0"/>
        <w:color w:val="auto"/>
      </w:rPr>
    </w:lvl>
    <w:lvl w:ilvl="2" w:tplc="1C181006">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F11BB"/>
    <w:multiLevelType w:val="hybridMultilevel"/>
    <w:tmpl w:val="D39C8F08"/>
    <w:lvl w:ilvl="0" w:tplc="0409000F">
      <w:start w:val="1"/>
      <w:numFmt w:val="decimal"/>
      <w:lvlText w:val="%1."/>
      <w:lvlJc w:val="left"/>
      <w:pPr>
        <w:ind w:left="720" w:hanging="360"/>
      </w:pPr>
      <w:rPr>
        <w:rFonts w:hint="default"/>
      </w:rPr>
    </w:lvl>
    <w:lvl w:ilvl="1" w:tplc="9D567DB4">
      <w:start w:val="1"/>
      <w:numFmt w:val="lowerLetter"/>
      <w:lvlText w:val="%2."/>
      <w:lvlJc w:val="left"/>
      <w:pPr>
        <w:ind w:left="1440" w:hanging="360"/>
      </w:pPr>
      <w:rPr>
        <w:b w:val="0"/>
        <w:color w:val="auto"/>
      </w:rPr>
    </w:lvl>
    <w:lvl w:ilvl="2" w:tplc="38CE98E8">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846B2"/>
    <w:multiLevelType w:val="hybridMultilevel"/>
    <w:tmpl w:val="BB987074"/>
    <w:lvl w:ilvl="0" w:tplc="CAEC52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412F"/>
    <w:multiLevelType w:val="hybridMultilevel"/>
    <w:tmpl w:val="C014575E"/>
    <w:lvl w:ilvl="0" w:tplc="B974309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41B73"/>
    <w:multiLevelType w:val="hybridMultilevel"/>
    <w:tmpl w:val="96026E9A"/>
    <w:lvl w:ilvl="0" w:tplc="FD264B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D1BE8"/>
    <w:multiLevelType w:val="hybridMultilevel"/>
    <w:tmpl w:val="7DC68C0E"/>
    <w:lvl w:ilvl="0" w:tplc="8AB6EB4E">
      <w:start w:val="1"/>
      <w:numFmt w:val="low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3"/>
  </w:num>
  <w:num w:numId="4">
    <w:abstractNumId w:val="10"/>
  </w:num>
  <w:num w:numId="5">
    <w:abstractNumId w:val="1"/>
  </w:num>
  <w:num w:numId="6">
    <w:abstractNumId w:val="7"/>
  </w:num>
  <w:num w:numId="7">
    <w:abstractNumId w:val="0"/>
  </w:num>
  <w:num w:numId="8">
    <w:abstractNumId w:val="11"/>
  </w:num>
  <w:num w:numId="9">
    <w:abstractNumId w:val="8"/>
  </w:num>
  <w:num w:numId="10">
    <w:abstractNumId w:val="13"/>
  </w:num>
  <w:num w:numId="11">
    <w:abstractNumId w:val="2"/>
  </w:num>
  <w:num w:numId="12">
    <w:abstractNumId w:val="6"/>
  </w:num>
  <w:num w:numId="13">
    <w:abstractNumId w:val="12"/>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013"/>
    <w:rsid w:val="000A27FD"/>
    <w:rsid w:val="000B678E"/>
    <w:rsid w:val="000C4194"/>
    <w:rsid w:val="002F69B6"/>
    <w:rsid w:val="003A2666"/>
    <w:rsid w:val="003C5C4E"/>
    <w:rsid w:val="004F7013"/>
    <w:rsid w:val="00562999"/>
    <w:rsid w:val="005B00AD"/>
    <w:rsid w:val="005E1C37"/>
    <w:rsid w:val="00657891"/>
    <w:rsid w:val="006937F5"/>
    <w:rsid w:val="007F0190"/>
    <w:rsid w:val="00885DB3"/>
    <w:rsid w:val="009953B2"/>
    <w:rsid w:val="00AA65E6"/>
    <w:rsid w:val="00B34CEA"/>
    <w:rsid w:val="00EF63F6"/>
    <w:rsid w:val="00FB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C0C7"/>
  <w15:docId w15:val="{D028694A-4532-43E6-9F25-98CE1019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13"/>
    <w:pPr>
      <w:ind w:left="720"/>
      <w:contextualSpacing/>
    </w:pPr>
  </w:style>
  <w:style w:type="paragraph" w:styleId="BalloonText">
    <w:name w:val="Balloon Text"/>
    <w:basedOn w:val="Normal"/>
    <w:link w:val="BalloonTextChar"/>
    <w:uiPriority w:val="99"/>
    <w:semiHidden/>
    <w:unhideWhenUsed/>
    <w:rsid w:val="005B00AD"/>
    <w:rPr>
      <w:rFonts w:ascii="Tahoma" w:hAnsi="Tahoma" w:cs="Tahoma"/>
      <w:sz w:val="16"/>
      <w:szCs w:val="16"/>
    </w:rPr>
  </w:style>
  <w:style w:type="character" w:customStyle="1" w:styleId="BalloonTextChar">
    <w:name w:val="Balloon Text Char"/>
    <w:basedOn w:val="DefaultParagraphFont"/>
    <w:link w:val="BalloonText"/>
    <w:uiPriority w:val="99"/>
    <w:semiHidden/>
    <w:rsid w:val="005B00AD"/>
    <w:rPr>
      <w:rFonts w:ascii="Tahoma" w:hAnsi="Tahoma" w:cs="Tahoma"/>
      <w:sz w:val="16"/>
      <w:szCs w:val="16"/>
    </w:rPr>
  </w:style>
  <w:style w:type="character" w:styleId="Strong">
    <w:name w:val="Strong"/>
    <w:basedOn w:val="DefaultParagraphFont"/>
    <w:uiPriority w:val="22"/>
    <w:qFormat/>
    <w:rsid w:val="003A2666"/>
    <w:rPr>
      <w:b/>
      <w:bCs/>
    </w:rPr>
  </w:style>
  <w:style w:type="character" w:customStyle="1" w:styleId="apple-converted-space">
    <w:name w:val="apple-converted-space"/>
    <w:basedOn w:val="DefaultParagraphFont"/>
    <w:rsid w:val="003A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Bruce-M</dc:creator>
  <cp:lastModifiedBy>H Chan</cp:lastModifiedBy>
  <cp:revision>3</cp:revision>
  <cp:lastPrinted>2018-11-30T17:18:00Z</cp:lastPrinted>
  <dcterms:created xsi:type="dcterms:W3CDTF">2019-11-08T19:08:00Z</dcterms:created>
  <dcterms:modified xsi:type="dcterms:W3CDTF">2019-11-11T20:46:00Z</dcterms:modified>
</cp:coreProperties>
</file>